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ABEB48" w14:textId="417B61FF" w:rsidR="00937291" w:rsidRPr="008A5F8D" w:rsidRDefault="00937291" w:rsidP="00937291">
      <w:pPr>
        <w:rPr>
          <w:rFonts w:ascii="Verdana" w:hAnsi="Verdana"/>
          <w:b/>
        </w:rPr>
      </w:pPr>
      <w:r w:rsidRPr="008A5F8D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F645B4D" wp14:editId="4F852222">
                <wp:simplePos x="0" y="0"/>
                <wp:positionH relativeFrom="column">
                  <wp:posOffset>2103120</wp:posOffset>
                </wp:positionH>
                <wp:positionV relativeFrom="paragraph">
                  <wp:posOffset>306705</wp:posOffset>
                </wp:positionV>
                <wp:extent cx="3946525" cy="760095"/>
                <wp:effectExtent l="8890" t="12700" r="6985" b="8255"/>
                <wp:wrapTight wrapText="bothSides">
                  <wp:wrapPolygon edited="0">
                    <wp:start x="-97" y="0"/>
                    <wp:lineTo x="-97" y="21600"/>
                    <wp:lineTo x="21697" y="21600"/>
                    <wp:lineTo x="21697" y="0"/>
                    <wp:lineTo x="-97" y="0"/>
                  </wp:wrapPolygon>
                </wp:wrapTight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6525" cy="76009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A37F08" w14:textId="77777777" w:rsidR="00937291" w:rsidRPr="00F4092B" w:rsidRDefault="00937291" w:rsidP="00937291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28"/>
                                <w:szCs w:val="28"/>
                              </w:rPr>
                            </w:pPr>
                            <w:r w:rsidRPr="00F4092B">
                              <w:rPr>
                                <w:rFonts w:ascii="Verdana" w:hAnsi="Verdana"/>
                                <w:b/>
                                <w:sz w:val="28"/>
                                <w:szCs w:val="28"/>
                              </w:rPr>
                              <w:t>OŚWIADCZENIE</w:t>
                            </w:r>
                          </w:p>
                          <w:p w14:paraId="184D264F" w14:textId="77777777" w:rsidR="00937291" w:rsidRPr="00531513" w:rsidRDefault="00937291" w:rsidP="00937291">
                            <w:pPr>
                              <w:jc w:val="center"/>
                              <w:rPr>
                                <w:rFonts w:ascii="Verdana" w:hAnsi="Verdana"/>
                              </w:rPr>
                            </w:pPr>
                          </w:p>
                          <w:p w14:paraId="62C3545A" w14:textId="77777777" w:rsidR="00937291" w:rsidRPr="00531513" w:rsidRDefault="00937291" w:rsidP="00937291">
                            <w:pPr>
                              <w:jc w:val="center"/>
                              <w:rPr>
                                <w:rFonts w:ascii="Verdana" w:hAnsi="Verdana"/>
                              </w:rPr>
                            </w:pPr>
                            <w:r w:rsidRPr="00531513">
                              <w:rPr>
                                <w:rFonts w:ascii="Verdana" w:hAnsi="Verdana"/>
                              </w:rPr>
                              <w:t xml:space="preserve">o zapoznaniu się ze stanem przedmiotu </w:t>
                            </w:r>
                            <w:r>
                              <w:rPr>
                                <w:rFonts w:ascii="Verdana" w:hAnsi="Verdana"/>
                              </w:rPr>
                              <w:t>przetargu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645B4D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165.6pt;margin-top:24.15pt;width:310.75pt;height:59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" fillcolor="silver">
                <v:textbox>
                  <w:txbxContent>
                    <w:p w14:paraId="21A37F08" w14:textId="77777777" w:rsidR="00937291" w:rsidRPr="00F4092B" w:rsidRDefault="00937291" w:rsidP="00937291">
                      <w:pPr>
                        <w:jc w:val="center"/>
                        <w:rPr>
                          <w:rFonts w:ascii="Verdana" w:hAnsi="Verdana"/>
                          <w:b/>
                          <w:sz w:val="28"/>
                          <w:szCs w:val="28"/>
                        </w:rPr>
                      </w:pPr>
                      <w:r w:rsidRPr="00F4092B">
                        <w:rPr>
                          <w:rFonts w:ascii="Verdana" w:hAnsi="Verdana"/>
                          <w:b/>
                          <w:sz w:val="28"/>
                          <w:szCs w:val="28"/>
                        </w:rPr>
                        <w:t>OŚWIADCZENIE</w:t>
                      </w:r>
                    </w:p>
                    <w:p w14:paraId="184D264F" w14:textId="77777777" w:rsidR="00937291" w:rsidRPr="00531513" w:rsidRDefault="00937291" w:rsidP="00937291">
                      <w:pPr>
                        <w:jc w:val="center"/>
                        <w:rPr>
                          <w:rFonts w:ascii="Verdana" w:hAnsi="Verdana"/>
                        </w:rPr>
                      </w:pPr>
                    </w:p>
                    <w:p w14:paraId="62C3545A" w14:textId="77777777" w:rsidR="00937291" w:rsidRPr="00531513" w:rsidRDefault="00937291" w:rsidP="00937291">
                      <w:pPr>
                        <w:jc w:val="center"/>
                        <w:rPr>
                          <w:rFonts w:ascii="Verdana" w:hAnsi="Verdana"/>
                        </w:rPr>
                      </w:pPr>
                      <w:r w:rsidRPr="00531513">
                        <w:rPr>
                          <w:rFonts w:ascii="Verdana" w:hAnsi="Verdana"/>
                        </w:rPr>
                        <w:t xml:space="preserve">o zapoznaniu się ze stanem przedmiotu </w:t>
                      </w:r>
                      <w:r>
                        <w:rPr>
                          <w:rFonts w:ascii="Verdana" w:hAnsi="Verdana"/>
                        </w:rPr>
                        <w:t>przetargu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8A5F8D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0F6507" wp14:editId="381C100C">
                <wp:simplePos x="0" y="0"/>
                <wp:positionH relativeFrom="column">
                  <wp:posOffset>45720</wp:posOffset>
                </wp:positionH>
                <wp:positionV relativeFrom="paragraph">
                  <wp:posOffset>306705</wp:posOffset>
                </wp:positionV>
                <wp:extent cx="2080895" cy="760095"/>
                <wp:effectExtent l="8890" t="12700" r="5715" b="8255"/>
                <wp:wrapTight wrapText="bothSides">
                  <wp:wrapPolygon edited="0">
                    <wp:start x="-99" y="0"/>
                    <wp:lineTo x="-99" y="21600"/>
                    <wp:lineTo x="21699" y="21600"/>
                    <wp:lineTo x="21699" y="0"/>
                    <wp:lineTo x="-99" y="0"/>
                  </wp:wrapPolygon>
                </wp:wrapTight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0895" cy="760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D9E8C8" w14:textId="77777777" w:rsidR="00937291" w:rsidRPr="00F4092B" w:rsidRDefault="00937291" w:rsidP="00937291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01C4224B" w14:textId="77777777" w:rsidR="00937291" w:rsidRPr="00F4092B" w:rsidRDefault="00937291" w:rsidP="00937291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5C643E5B" w14:textId="77777777" w:rsidR="00937291" w:rsidRPr="00F4092B" w:rsidRDefault="00937291" w:rsidP="00937291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0CB92239" w14:textId="77777777" w:rsidR="00937291" w:rsidRPr="00F4092B" w:rsidRDefault="00937291" w:rsidP="00937291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3562A42C" w14:textId="77777777" w:rsidR="00937291" w:rsidRPr="00F4092B" w:rsidRDefault="00937291" w:rsidP="00937291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  <w:r w:rsidRPr="00F4092B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 xml:space="preserve">(pieczęć </w:t>
                            </w:r>
                            <w:r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Oferenta</w:t>
                            </w:r>
                            <w:r w:rsidRPr="00F4092B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0F6507" id="Pole tekstowe 1" o:spid="_x0000_s1027" type="#_x0000_t202" style="position:absolute;margin-left:3.6pt;margin-top:24.15pt;width:163.85pt;height:59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">
                <v:textbox>
                  <w:txbxContent>
                    <w:p w14:paraId="4BD9E8C8" w14:textId="77777777" w:rsidR="00937291" w:rsidRPr="00F4092B" w:rsidRDefault="00937291" w:rsidP="00937291">
                      <w:pPr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</w:p>
                    <w:p w14:paraId="01C4224B" w14:textId="77777777" w:rsidR="00937291" w:rsidRPr="00F4092B" w:rsidRDefault="00937291" w:rsidP="00937291">
                      <w:pPr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</w:p>
                    <w:p w14:paraId="5C643E5B" w14:textId="77777777" w:rsidR="00937291" w:rsidRPr="00F4092B" w:rsidRDefault="00937291" w:rsidP="00937291">
                      <w:pPr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</w:p>
                    <w:p w14:paraId="0CB92239" w14:textId="77777777" w:rsidR="00937291" w:rsidRPr="00F4092B" w:rsidRDefault="00937291" w:rsidP="00937291">
                      <w:pPr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</w:p>
                    <w:p w14:paraId="3562A42C" w14:textId="77777777" w:rsidR="00937291" w:rsidRPr="00F4092B" w:rsidRDefault="00937291" w:rsidP="00937291">
                      <w:pPr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  <w:r w:rsidRPr="00F4092B"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 xml:space="preserve">(pieczęć </w:t>
                      </w:r>
                      <w:r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Oferenta</w:t>
                      </w:r>
                      <w:r w:rsidRPr="00F4092B"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1A6E0CF7" w14:textId="77777777" w:rsidR="00937291" w:rsidRPr="008A5F8D" w:rsidRDefault="00937291" w:rsidP="00937291">
      <w:pPr>
        <w:spacing w:before="120"/>
        <w:jc w:val="both"/>
        <w:rPr>
          <w:rFonts w:ascii="Verdana" w:hAnsi="Verdana"/>
          <w:b/>
        </w:rPr>
      </w:pPr>
    </w:p>
    <w:p w14:paraId="0AF4111D" w14:textId="77777777" w:rsidR="00937291" w:rsidRPr="008A5F8D" w:rsidRDefault="00937291" w:rsidP="00937291">
      <w:pPr>
        <w:numPr>
          <w:ilvl w:val="12"/>
          <w:numId w:val="0"/>
        </w:numPr>
        <w:tabs>
          <w:tab w:val="left" w:pos="0"/>
        </w:tabs>
        <w:ind w:hanging="45"/>
        <w:jc w:val="both"/>
        <w:rPr>
          <w:rFonts w:ascii="Verdana" w:hAnsi="Verdana"/>
        </w:rPr>
      </w:pPr>
      <w:r w:rsidRPr="008A5F8D">
        <w:rPr>
          <w:rFonts w:ascii="Verdana" w:hAnsi="Verdana"/>
        </w:rPr>
        <w:t xml:space="preserve">Przystępując do pisemnego przetargu </w:t>
      </w:r>
      <w:r w:rsidRPr="008A5F8D">
        <w:rPr>
          <w:rFonts w:ascii="Verdana" w:hAnsi="Verdana"/>
          <w:b/>
          <w:bCs/>
          <w:iCs/>
          <w:spacing w:val="1"/>
          <w:w w:val="105"/>
        </w:rPr>
        <w:t xml:space="preserve">GDDKiA </w:t>
      </w:r>
      <w:bookmarkStart w:id="0" w:name="_Hlk190947360"/>
      <w:r w:rsidRPr="008A5F8D">
        <w:rPr>
          <w:rFonts w:ascii="Verdana" w:hAnsi="Verdana"/>
          <w:b/>
          <w:bCs/>
          <w:iCs/>
          <w:spacing w:val="1"/>
          <w:w w:val="105"/>
        </w:rPr>
        <w:t>O.GD.F-2.2103.</w:t>
      </w:r>
      <w:r>
        <w:rPr>
          <w:rFonts w:ascii="Verdana" w:hAnsi="Verdana"/>
          <w:b/>
          <w:bCs/>
          <w:iCs/>
          <w:spacing w:val="1"/>
          <w:w w:val="105"/>
        </w:rPr>
        <w:t>5</w:t>
      </w:r>
      <w:r w:rsidRPr="008A5F8D">
        <w:rPr>
          <w:rFonts w:ascii="Verdana" w:hAnsi="Verdana"/>
          <w:b/>
          <w:bCs/>
          <w:iCs/>
          <w:spacing w:val="1"/>
          <w:w w:val="105"/>
        </w:rPr>
        <w:t>.202</w:t>
      </w:r>
      <w:r>
        <w:rPr>
          <w:rFonts w:ascii="Verdana" w:hAnsi="Verdana"/>
          <w:b/>
          <w:bCs/>
          <w:iCs/>
          <w:spacing w:val="1"/>
          <w:w w:val="105"/>
        </w:rPr>
        <w:t>5</w:t>
      </w:r>
      <w:r w:rsidRPr="008A5F8D">
        <w:rPr>
          <w:rFonts w:ascii="Verdana" w:hAnsi="Verdana"/>
          <w:b/>
          <w:bCs/>
          <w:iCs/>
          <w:spacing w:val="1"/>
          <w:w w:val="105"/>
        </w:rPr>
        <w:t xml:space="preserve"> </w:t>
      </w:r>
      <w:bookmarkEnd w:id="0"/>
      <w:r w:rsidRPr="008A5F8D">
        <w:rPr>
          <w:rFonts w:ascii="Verdana" w:hAnsi="Verdana"/>
        </w:rPr>
        <w:t>na:</w:t>
      </w:r>
    </w:p>
    <w:p w14:paraId="50412D8C" w14:textId="77777777" w:rsidR="00937291" w:rsidRPr="008A5F8D" w:rsidRDefault="00937291" w:rsidP="00937291">
      <w:pPr>
        <w:widowControl w:val="0"/>
        <w:tabs>
          <w:tab w:val="left" w:leader="dot" w:pos="9072"/>
        </w:tabs>
        <w:autoSpaceDE w:val="0"/>
        <w:autoSpaceDN w:val="0"/>
        <w:adjustRightInd w:val="0"/>
        <w:jc w:val="center"/>
        <w:rPr>
          <w:rFonts w:ascii="Verdana" w:eastAsia="Calibri" w:hAnsi="Verdana"/>
          <w:b/>
          <w:lang w:eastAsia="en-US"/>
        </w:rPr>
      </w:pPr>
    </w:p>
    <w:p w14:paraId="6F7D2D8C" w14:textId="77777777" w:rsidR="00937291" w:rsidRPr="00B04364" w:rsidRDefault="00937291" w:rsidP="00937291">
      <w:pPr>
        <w:widowControl w:val="0"/>
        <w:tabs>
          <w:tab w:val="left" w:leader="dot" w:pos="9072"/>
        </w:tabs>
        <w:autoSpaceDE w:val="0"/>
        <w:autoSpaceDN w:val="0"/>
        <w:adjustRightInd w:val="0"/>
        <w:jc w:val="center"/>
        <w:rPr>
          <w:rFonts w:ascii="Verdana" w:eastAsia="Calibri" w:hAnsi="Verdana"/>
          <w:b/>
          <w:lang w:eastAsia="en-US"/>
        </w:rPr>
      </w:pPr>
      <w:bookmarkStart w:id="1" w:name="_Hlk190947005"/>
      <w:r w:rsidRPr="00B04364">
        <w:rPr>
          <w:rFonts w:ascii="Verdana" w:eastAsia="Calibri" w:hAnsi="Verdana"/>
          <w:b/>
          <w:lang w:eastAsia="en-US"/>
        </w:rPr>
        <w:t xml:space="preserve">SPRZEDAŻ ZBĘDNEGO MAJĄTKU SKARBU PAŃSTWA BĘDĄCEGO </w:t>
      </w:r>
    </w:p>
    <w:p w14:paraId="30493DF6" w14:textId="77777777" w:rsidR="00937291" w:rsidRPr="00B04364" w:rsidRDefault="00937291" w:rsidP="00937291">
      <w:pPr>
        <w:widowControl w:val="0"/>
        <w:tabs>
          <w:tab w:val="left" w:leader="dot" w:pos="9072"/>
        </w:tabs>
        <w:autoSpaceDE w:val="0"/>
        <w:autoSpaceDN w:val="0"/>
        <w:adjustRightInd w:val="0"/>
        <w:jc w:val="center"/>
        <w:rPr>
          <w:rFonts w:ascii="Verdana" w:eastAsia="Calibri" w:hAnsi="Verdana"/>
          <w:b/>
          <w:lang w:eastAsia="en-US"/>
        </w:rPr>
      </w:pPr>
      <w:r w:rsidRPr="00B04364">
        <w:rPr>
          <w:rFonts w:ascii="Verdana" w:eastAsia="Calibri" w:hAnsi="Verdana"/>
          <w:b/>
          <w:lang w:eastAsia="en-US"/>
        </w:rPr>
        <w:t xml:space="preserve">W POSIADANIU GDDKiA ODDZIAŁ W GDAŃSKU – SAMOCHODY </w:t>
      </w:r>
    </w:p>
    <w:p w14:paraId="04DAC1A4" w14:textId="77777777" w:rsidR="00937291" w:rsidRDefault="00937291" w:rsidP="00937291">
      <w:pPr>
        <w:widowControl w:val="0"/>
        <w:tabs>
          <w:tab w:val="left" w:leader="dot" w:pos="9072"/>
        </w:tabs>
        <w:autoSpaceDE w:val="0"/>
        <w:autoSpaceDN w:val="0"/>
        <w:adjustRightInd w:val="0"/>
        <w:jc w:val="center"/>
        <w:rPr>
          <w:rFonts w:ascii="Verdana" w:eastAsia="Calibri" w:hAnsi="Verdana"/>
          <w:b/>
          <w:lang w:eastAsia="en-US"/>
        </w:rPr>
      </w:pPr>
      <w:r w:rsidRPr="00B04364">
        <w:rPr>
          <w:rFonts w:ascii="Verdana" w:eastAsia="Calibri" w:hAnsi="Verdana"/>
          <w:b/>
          <w:lang w:eastAsia="en-US"/>
        </w:rPr>
        <w:t>ORAZ SPRZĘT ZIMOWEGO UTRZYMANI</w:t>
      </w:r>
      <w:r w:rsidRPr="00581C8C">
        <w:rPr>
          <w:rFonts w:ascii="Verdana" w:eastAsia="Calibri" w:hAnsi="Verdana"/>
          <w:b/>
          <w:lang w:eastAsia="en-US"/>
        </w:rPr>
        <w:t>A DRÓG</w:t>
      </w:r>
    </w:p>
    <w:bookmarkEnd w:id="1"/>
    <w:p w14:paraId="574357B1" w14:textId="77777777" w:rsidR="00937291" w:rsidRPr="008A5F8D" w:rsidRDefault="00937291" w:rsidP="00937291">
      <w:pPr>
        <w:numPr>
          <w:ilvl w:val="0"/>
          <w:numId w:val="1"/>
        </w:numPr>
        <w:spacing w:before="120"/>
        <w:jc w:val="both"/>
        <w:rPr>
          <w:rFonts w:ascii="Verdana" w:hAnsi="Verdana"/>
        </w:rPr>
      </w:pPr>
      <w:r w:rsidRPr="008A5F8D">
        <w:rPr>
          <w:rFonts w:ascii="Verdana" w:hAnsi="Verdana"/>
          <w:bCs/>
          <w:iCs/>
        </w:rPr>
        <w:t xml:space="preserve">o ś w i a d c z a m,  że </w:t>
      </w:r>
      <w:r w:rsidRPr="008A5F8D">
        <w:rPr>
          <w:rFonts w:ascii="Verdana" w:hAnsi="Verdana"/>
        </w:rPr>
        <w:t xml:space="preserve">zapoznałem/łam się ze stanem </w:t>
      </w:r>
      <w:r w:rsidRPr="008A5F8D">
        <w:rPr>
          <w:rFonts w:ascii="Verdana" w:hAnsi="Verdana"/>
          <w:bCs/>
          <w:iCs/>
        </w:rPr>
        <w:t xml:space="preserve">przedmiotu/ów przetargu </w:t>
      </w:r>
      <w:r w:rsidRPr="008A5F8D">
        <w:rPr>
          <w:rFonts w:ascii="Verdana" w:hAnsi="Verdana"/>
          <w:bCs/>
          <w:iCs/>
        </w:rPr>
        <w:br/>
        <w:t xml:space="preserve">lub </w:t>
      </w:r>
      <w:r w:rsidRPr="008A5F8D">
        <w:rPr>
          <w:rFonts w:ascii="Verdana" w:hAnsi="Verdana"/>
        </w:rPr>
        <w:t>ponoszę odpowiedzialność za skutki wynikające z rezygnacji z oględzin przedmiotu/ów</w:t>
      </w:r>
      <w:r w:rsidRPr="008A5F8D">
        <w:rPr>
          <w:rFonts w:ascii="Verdana" w:hAnsi="Verdana"/>
          <w:bCs/>
          <w:iCs/>
        </w:rPr>
        <w:t>, na którego/</w:t>
      </w:r>
      <w:proofErr w:type="spellStart"/>
      <w:r w:rsidRPr="008A5F8D">
        <w:rPr>
          <w:rFonts w:ascii="Verdana" w:hAnsi="Verdana"/>
          <w:bCs/>
          <w:iCs/>
        </w:rPr>
        <w:t>ych</w:t>
      </w:r>
      <w:proofErr w:type="spellEnd"/>
      <w:r w:rsidRPr="008A5F8D">
        <w:rPr>
          <w:rFonts w:ascii="Verdana" w:hAnsi="Verdana"/>
          <w:bCs/>
          <w:iCs/>
        </w:rPr>
        <w:t xml:space="preserve"> kupno złożyłem/łam ofertę i przyjmuje </w:t>
      </w:r>
      <w:r w:rsidRPr="008A5F8D">
        <w:rPr>
          <w:rFonts w:ascii="Verdana" w:hAnsi="Verdana"/>
          <w:bCs/>
          <w:iCs/>
        </w:rPr>
        <w:br/>
        <w:t>go bez zastrzeżeń</w:t>
      </w:r>
      <w:r w:rsidRPr="008A5F8D">
        <w:rPr>
          <w:rFonts w:ascii="Verdana" w:hAnsi="Verdana"/>
        </w:rPr>
        <w:t>;</w:t>
      </w:r>
    </w:p>
    <w:p w14:paraId="4D87F419" w14:textId="77777777" w:rsidR="00937291" w:rsidRPr="008A5F8D" w:rsidRDefault="00937291" w:rsidP="00937291">
      <w:pPr>
        <w:numPr>
          <w:ilvl w:val="0"/>
          <w:numId w:val="1"/>
        </w:numPr>
        <w:spacing w:before="120"/>
        <w:jc w:val="both"/>
        <w:rPr>
          <w:rFonts w:ascii="Verdana" w:hAnsi="Verdana"/>
          <w:iCs/>
        </w:rPr>
      </w:pPr>
      <w:r w:rsidRPr="008A5F8D">
        <w:rPr>
          <w:rFonts w:ascii="Verdana" w:hAnsi="Verdana"/>
          <w:bCs/>
          <w:iCs/>
        </w:rPr>
        <w:t>o ś w i a d c z a m,  że przyjmuję bez zastrzeżeń warunki przetargu określone w Dokumentach Przetargowych i zobowiązuję się w przypadku przyjęcia mojej oferty do zawarcia umowy w terminie wyznaczonym przez Sprzedającego;</w:t>
      </w:r>
    </w:p>
    <w:p w14:paraId="73AC31E7" w14:textId="77777777" w:rsidR="00937291" w:rsidRPr="008A5F8D" w:rsidRDefault="00937291" w:rsidP="00937291">
      <w:pPr>
        <w:numPr>
          <w:ilvl w:val="0"/>
          <w:numId w:val="1"/>
        </w:numPr>
        <w:spacing w:before="120"/>
        <w:jc w:val="both"/>
        <w:rPr>
          <w:rFonts w:ascii="Verdana" w:hAnsi="Verdana"/>
          <w:iCs/>
        </w:rPr>
      </w:pPr>
      <w:r w:rsidRPr="008A5F8D">
        <w:rPr>
          <w:rFonts w:ascii="Verdana" w:hAnsi="Verdana"/>
          <w:bCs/>
          <w:iCs/>
        </w:rPr>
        <w:t xml:space="preserve">o ś w i a d c z a m,  że </w:t>
      </w:r>
      <w:r w:rsidRPr="008A5F8D">
        <w:rPr>
          <w:rFonts w:ascii="Verdana" w:hAnsi="Verdana"/>
        </w:rPr>
        <w:t>posiadam wystarczające zabezpieczenie finansowe pozwalające na dokonanie zapłaty faktury za zakupiony majątek;</w:t>
      </w:r>
    </w:p>
    <w:p w14:paraId="30036E6B" w14:textId="77777777" w:rsidR="00937291" w:rsidRPr="008A5F8D" w:rsidRDefault="00937291" w:rsidP="00937291">
      <w:pPr>
        <w:numPr>
          <w:ilvl w:val="0"/>
          <w:numId w:val="1"/>
        </w:numPr>
        <w:spacing w:before="120"/>
        <w:jc w:val="both"/>
        <w:rPr>
          <w:rFonts w:ascii="Verdana" w:hAnsi="Verdana"/>
          <w:b/>
          <w:iCs/>
        </w:rPr>
      </w:pPr>
      <w:r w:rsidRPr="008A5F8D">
        <w:rPr>
          <w:rFonts w:ascii="Verdana" w:hAnsi="Verdana"/>
          <w:bCs/>
          <w:iCs/>
        </w:rPr>
        <w:t xml:space="preserve">o ś w i a d c z a m,  że </w:t>
      </w:r>
      <w:r w:rsidRPr="008A5F8D">
        <w:rPr>
          <w:rFonts w:ascii="Verdana" w:hAnsi="Verdana"/>
        </w:rPr>
        <w:t>odbiorę zakupiony/e przedmiot/y przetargu na własny koszt w terminie 30 dni od daty zawarcia umowy;</w:t>
      </w:r>
    </w:p>
    <w:p w14:paraId="0EAFD052" w14:textId="77777777" w:rsidR="00937291" w:rsidRPr="008A5F8D" w:rsidRDefault="00937291" w:rsidP="00937291">
      <w:pPr>
        <w:spacing w:before="120"/>
        <w:ind w:left="720"/>
        <w:jc w:val="both"/>
        <w:rPr>
          <w:rFonts w:ascii="Verdana" w:hAnsi="Verdana"/>
          <w:b/>
          <w:iCs/>
        </w:rPr>
      </w:pPr>
    </w:p>
    <w:p w14:paraId="09D79E47" w14:textId="77777777" w:rsidR="00937291" w:rsidRPr="008A5F8D" w:rsidRDefault="00937291" w:rsidP="00937291">
      <w:pPr>
        <w:numPr>
          <w:ilvl w:val="12"/>
          <w:numId w:val="1"/>
        </w:numPr>
        <w:tabs>
          <w:tab w:val="left" w:pos="0"/>
        </w:tabs>
        <w:jc w:val="both"/>
        <w:rPr>
          <w:rFonts w:ascii="Verdana" w:hAnsi="Verdana"/>
        </w:rPr>
      </w:pPr>
      <w:r w:rsidRPr="008A5F8D">
        <w:rPr>
          <w:rFonts w:ascii="Verdana" w:hAnsi="Verdana"/>
        </w:rPr>
        <w:t>Jestem świadomy/a, że gdyby z mojej winy nie doszło do zawarcia umowy, wniesione przeze mnie wadium podlega przepadkowi.</w:t>
      </w:r>
    </w:p>
    <w:p w14:paraId="2FDFBE05" w14:textId="77777777" w:rsidR="00937291" w:rsidRPr="008A5F8D" w:rsidRDefault="00937291" w:rsidP="00937291">
      <w:pPr>
        <w:spacing w:before="120"/>
        <w:ind w:left="360" w:hanging="360"/>
        <w:jc w:val="both"/>
        <w:rPr>
          <w:rFonts w:ascii="Verdana" w:hAnsi="Verdana"/>
          <w:b/>
        </w:rPr>
      </w:pPr>
    </w:p>
    <w:p w14:paraId="35899072" w14:textId="77777777" w:rsidR="00937291" w:rsidRPr="008A5F8D" w:rsidRDefault="00937291" w:rsidP="00937291">
      <w:pPr>
        <w:spacing w:before="120"/>
        <w:jc w:val="both"/>
        <w:rPr>
          <w:rFonts w:ascii="Verdana" w:hAnsi="Verdana"/>
        </w:rPr>
      </w:pPr>
    </w:p>
    <w:p w14:paraId="79773BF4" w14:textId="77777777" w:rsidR="00937291" w:rsidRPr="008A5F8D" w:rsidRDefault="00937291" w:rsidP="00937291">
      <w:pPr>
        <w:spacing w:before="120"/>
        <w:jc w:val="both"/>
        <w:rPr>
          <w:rFonts w:ascii="Verdana" w:hAnsi="Verdana"/>
        </w:rPr>
      </w:pPr>
    </w:p>
    <w:p w14:paraId="6E43F7F9" w14:textId="77777777" w:rsidR="00937291" w:rsidRPr="008A5F8D" w:rsidRDefault="00937291" w:rsidP="00937291">
      <w:pPr>
        <w:spacing w:before="120"/>
        <w:rPr>
          <w:rFonts w:ascii="Verdana" w:hAnsi="Verdana"/>
        </w:rPr>
      </w:pPr>
      <w:r w:rsidRPr="008A5F8D">
        <w:rPr>
          <w:rFonts w:ascii="Verdana" w:hAnsi="Verdana"/>
        </w:rPr>
        <w:t>__________________ dnia __ __ 202</w:t>
      </w:r>
      <w:r>
        <w:rPr>
          <w:rFonts w:ascii="Verdana" w:hAnsi="Verdana"/>
        </w:rPr>
        <w:t>5</w:t>
      </w:r>
      <w:r w:rsidRPr="008A5F8D">
        <w:rPr>
          <w:rFonts w:ascii="Verdana" w:hAnsi="Verdana"/>
        </w:rPr>
        <w:t xml:space="preserve"> roku</w:t>
      </w:r>
    </w:p>
    <w:p w14:paraId="408D00DF" w14:textId="77777777" w:rsidR="00937291" w:rsidRPr="008A5F8D" w:rsidRDefault="00937291" w:rsidP="00937291">
      <w:pPr>
        <w:spacing w:before="120"/>
        <w:ind w:firstLine="5220"/>
        <w:jc w:val="center"/>
        <w:rPr>
          <w:rFonts w:ascii="Verdana" w:hAnsi="Verdana"/>
          <w:i/>
        </w:rPr>
      </w:pPr>
    </w:p>
    <w:p w14:paraId="7C6736C3" w14:textId="77777777" w:rsidR="00937291" w:rsidRPr="008A5F8D" w:rsidRDefault="00937291" w:rsidP="00937291">
      <w:pPr>
        <w:spacing w:before="120"/>
        <w:ind w:firstLine="5220"/>
        <w:jc w:val="center"/>
        <w:rPr>
          <w:rFonts w:ascii="Verdana" w:hAnsi="Verdana"/>
          <w:i/>
        </w:rPr>
      </w:pPr>
      <w:r w:rsidRPr="008A5F8D">
        <w:rPr>
          <w:rFonts w:ascii="Verdana" w:hAnsi="Verdana"/>
          <w:i/>
        </w:rPr>
        <w:t>______________________________</w:t>
      </w:r>
    </w:p>
    <w:p w14:paraId="1EACC92F" w14:textId="77777777" w:rsidR="00937291" w:rsidRPr="008A5F8D" w:rsidRDefault="00937291" w:rsidP="00937291">
      <w:pPr>
        <w:spacing w:before="120"/>
        <w:ind w:firstLine="4500"/>
        <w:jc w:val="center"/>
        <w:rPr>
          <w:rFonts w:ascii="Verdana" w:hAnsi="Verdana"/>
          <w:i/>
        </w:rPr>
      </w:pPr>
      <w:r w:rsidRPr="008A5F8D">
        <w:rPr>
          <w:rFonts w:ascii="Verdana" w:hAnsi="Verdana"/>
          <w:i/>
        </w:rPr>
        <w:t xml:space="preserve">         (podpis Oferenta)</w:t>
      </w:r>
    </w:p>
    <w:p w14:paraId="65AECABE" w14:textId="77777777" w:rsidR="00937291" w:rsidRPr="008A5F8D" w:rsidRDefault="00937291" w:rsidP="00937291">
      <w:pPr>
        <w:spacing w:before="120" w:line="360" w:lineRule="auto"/>
        <w:rPr>
          <w:rFonts w:ascii="Verdana" w:hAnsi="Verdana"/>
          <w:iCs/>
        </w:rPr>
      </w:pPr>
    </w:p>
    <w:p w14:paraId="7DA4BD7A" w14:textId="77777777" w:rsidR="00937291" w:rsidRPr="008A5F8D" w:rsidRDefault="00937291" w:rsidP="00937291">
      <w:pPr>
        <w:spacing w:line="360" w:lineRule="auto"/>
        <w:rPr>
          <w:rFonts w:ascii="Verdana" w:hAnsi="Verdana"/>
        </w:rPr>
      </w:pPr>
    </w:p>
    <w:p w14:paraId="6F42A119" w14:textId="77777777" w:rsidR="00153327" w:rsidRDefault="00153327"/>
    <w:sectPr w:rsidR="001533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63AB4"/>
    <w:multiLevelType w:val="hybridMultilevel"/>
    <w:tmpl w:val="7D2EB1A0"/>
    <w:lvl w:ilvl="0" w:tplc="DE9EEE0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291"/>
    <w:rsid w:val="00153327"/>
    <w:rsid w:val="0071408B"/>
    <w:rsid w:val="00732178"/>
    <w:rsid w:val="00937291"/>
    <w:rsid w:val="009C3BB2"/>
    <w:rsid w:val="00F020D2"/>
    <w:rsid w:val="00F26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5DD237B"/>
  <w15:chartTrackingRefBased/>
  <w15:docId w15:val="{E29120A4-F60E-46B6-B215-7E3FE6277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72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yl6">
    <w:name w:val="Styl6"/>
    <w:basedOn w:val="Domylnaczcionkaakapitu"/>
    <w:uiPriority w:val="1"/>
    <w:qFormat/>
    <w:rsid w:val="0071408B"/>
    <w:rPr>
      <w:rFonts w:asciiTheme="minorHAnsi" w:hAnsiTheme="minorHAnsi"/>
      <w:b/>
      <w:color w:val="00B0F0"/>
      <w:sz w:val="18"/>
    </w:rPr>
  </w:style>
  <w:style w:type="character" w:customStyle="1" w:styleId="Styl7">
    <w:name w:val="Styl7"/>
    <w:basedOn w:val="Domylnaczcionkaakapitu"/>
    <w:uiPriority w:val="1"/>
    <w:qFormat/>
    <w:rsid w:val="00732178"/>
    <w:rPr>
      <w:rFonts w:asciiTheme="minorHAnsi" w:hAnsiTheme="minorHAnsi"/>
      <w:b/>
      <w:color w:val="00B0F0"/>
      <w:sz w:val="28"/>
    </w:rPr>
  </w:style>
  <w:style w:type="character" w:customStyle="1" w:styleId="Styl8">
    <w:name w:val="Styl8"/>
    <w:basedOn w:val="Domylnaczcionkaakapitu"/>
    <w:uiPriority w:val="1"/>
    <w:qFormat/>
    <w:rsid w:val="00732178"/>
    <w:rPr>
      <w:rFonts w:asciiTheme="minorHAnsi" w:hAnsiTheme="minorHAnsi"/>
      <w:b/>
      <w:color w:val="00B0F0"/>
      <w:sz w:val="28"/>
    </w:rPr>
  </w:style>
  <w:style w:type="character" w:customStyle="1" w:styleId="Styl1">
    <w:name w:val="Styl1"/>
    <w:basedOn w:val="Domylnaczcionkaakapitu"/>
    <w:uiPriority w:val="1"/>
    <w:rsid w:val="00F020D2"/>
    <w:rPr>
      <w:rFonts w:ascii="Verdana" w:hAnsi="Verdana"/>
      <w:b/>
      <w:color w:val="00B0F0"/>
      <w:sz w:val="24"/>
    </w:rPr>
  </w:style>
  <w:style w:type="character" w:customStyle="1" w:styleId="Styl2">
    <w:name w:val="Styl2"/>
    <w:basedOn w:val="Domylnaczcionkaakapitu"/>
    <w:uiPriority w:val="1"/>
    <w:rsid w:val="00F020D2"/>
    <w:rPr>
      <w:rFonts w:ascii="Verdana" w:hAnsi="Verdana"/>
      <w:b/>
      <w:color w:val="00B0F0"/>
      <w:sz w:val="24"/>
    </w:rPr>
  </w:style>
  <w:style w:type="character" w:customStyle="1" w:styleId="Styl3">
    <w:name w:val="Styl3"/>
    <w:basedOn w:val="Domylnaczcionkaakapitu"/>
    <w:uiPriority w:val="1"/>
    <w:rsid w:val="00F26E3C"/>
    <w:rPr>
      <w:rFonts w:asciiTheme="minorHAnsi" w:hAnsiTheme="minorHAnsi"/>
      <w:b/>
      <w:color w:val="00B0F0"/>
      <w:sz w:val="24"/>
    </w:rPr>
  </w:style>
  <w:style w:type="character" w:customStyle="1" w:styleId="Styl4">
    <w:name w:val="Styl4"/>
    <w:basedOn w:val="Domylnaczcionkaakapitu"/>
    <w:uiPriority w:val="1"/>
    <w:rsid w:val="00F26E3C"/>
    <w:rPr>
      <w:rFonts w:asciiTheme="minorHAnsi" w:hAnsiTheme="minorHAnsi"/>
      <w:b/>
      <w:color w:val="00B0F0"/>
      <w:sz w:val="24"/>
    </w:rPr>
  </w:style>
  <w:style w:type="character" w:customStyle="1" w:styleId="Styl5">
    <w:name w:val="Styl5"/>
    <w:basedOn w:val="Domylnaczcionkaakapitu"/>
    <w:uiPriority w:val="1"/>
    <w:rsid w:val="00F26E3C"/>
    <w:rPr>
      <w:rFonts w:asciiTheme="minorHAnsi" w:hAnsiTheme="minorHAnsi"/>
      <w:b/>
      <w:color w:val="00B0F0"/>
      <w:sz w:val="24"/>
    </w:rPr>
  </w:style>
  <w:style w:type="character" w:customStyle="1" w:styleId="StylGdask">
    <w:name w:val="Styl Gdańsk"/>
    <w:basedOn w:val="Domylnaczcionkaakapitu"/>
    <w:uiPriority w:val="1"/>
    <w:qFormat/>
    <w:rsid w:val="00F26E3C"/>
    <w:rPr>
      <w:rFonts w:asciiTheme="minorHAnsi" w:hAnsiTheme="minorHAnsi"/>
      <w:b/>
      <w:color w:val="00B0F0"/>
      <w:sz w:val="28"/>
    </w:rPr>
  </w:style>
  <w:style w:type="character" w:customStyle="1" w:styleId="Styl10">
    <w:name w:val="Styl10"/>
    <w:basedOn w:val="Domylnaczcionkaakapitu"/>
    <w:uiPriority w:val="1"/>
    <w:rsid w:val="0071408B"/>
    <w:rPr>
      <w:rFonts w:asciiTheme="minorHAnsi" w:hAnsiTheme="minorHAnsi"/>
      <w:color w:val="00B0F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996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Włodarczyk Arkadiusz</dc:creator>
  <cp:keywords/>
  <dc:description/>
  <cp:lastModifiedBy>Włodarczyk Arkadiusz</cp:lastModifiedBy>
  <cp:revision>1</cp:revision>
  <dcterms:created xsi:type="dcterms:W3CDTF">2025-10-06T12:17:00Z</dcterms:created>
  <dcterms:modified xsi:type="dcterms:W3CDTF">2025-10-06T12:17:00Z</dcterms:modified>
</cp:coreProperties>
</file>